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76" w:rsidRPr="00AF1F88" w:rsidRDefault="009D0D76" w:rsidP="007244B7">
      <w:pPr>
        <w:jc w:val="center"/>
        <w:rPr>
          <w:rFonts w:ascii="Baskerville Old Face" w:hAnsi="Baskerville Old Face"/>
          <w:sz w:val="16"/>
          <w:szCs w:val="16"/>
        </w:rPr>
      </w:pPr>
    </w:p>
    <w:tbl>
      <w:tblPr>
        <w:tblStyle w:val="LightGrid-Accent3"/>
        <w:tblW w:w="15279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251"/>
        <w:gridCol w:w="1976"/>
        <w:gridCol w:w="4275"/>
        <w:gridCol w:w="2104"/>
        <w:gridCol w:w="3500"/>
        <w:gridCol w:w="2173"/>
      </w:tblGrid>
      <w:tr w:rsidR="00E3771B" w:rsidRPr="00A061CA" w:rsidTr="00484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E3771B" w:rsidRPr="004B1AD1" w:rsidRDefault="00E3771B" w:rsidP="00AB205A">
            <w:pPr>
              <w:rPr>
                <w:rFonts w:ascii="Arial Narrow" w:hAnsi="Arial Narrow" w:cs="Arial"/>
                <w:sz w:val="28"/>
                <w:szCs w:val="28"/>
              </w:rPr>
            </w:pPr>
            <w:r w:rsidRPr="004B1AD1">
              <w:rPr>
                <w:rFonts w:ascii="Arial Narrow" w:hAnsi="Arial Narrow" w:cs="Arial"/>
                <w:sz w:val="28"/>
                <w:szCs w:val="28"/>
              </w:rPr>
              <w:t>Day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E3771B" w:rsidRPr="004B1AD1" w:rsidRDefault="00E3771B" w:rsidP="00AB2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  <w:sz w:val="28"/>
                <w:szCs w:val="28"/>
              </w:rPr>
            </w:pPr>
            <w:r w:rsidRPr="004B1AD1">
              <w:rPr>
                <w:rFonts w:ascii="Arial Narrow" w:hAnsi="Arial Narrow" w:cs="Aharoni"/>
                <w:sz w:val="28"/>
                <w:szCs w:val="28"/>
              </w:rPr>
              <w:t>Time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E3771B" w:rsidRPr="004B1AD1" w:rsidRDefault="004B1AD1" w:rsidP="00AB2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haroni"/>
                <w:sz w:val="28"/>
                <w:szCs w:val="28"/>
              </w:rPr>
            </w:pPr>
            <w:r w:rsidRPr="004B1AD1">
              <w:rPr>
                <w:rFonts w:ascii="Arial Narrow" w:hAnsi="Arial Narrow" w:cs="Aharoni"/>
                <w:sz w:val="28"/>
                <w:szCs w:val="28"/>
              </w:rPr>
              <w:t>Group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E3771B" w:rsidRPr="004B1AD1" w:rsidRDefault="004B1AD1" w:rsidP="00AB2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4B1AD1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E3771B" w:rsidRPr="004B1AD1" w:rsidRDefault="004B1AD1" w:rsidP="004845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sz w:val="28"/>
                <w:szCs w:val="28"/>
              </w:rPr>
            </w:pPr>
            <w:r w:rsidRPr="004B1AD1">
              <w:rPr>
                <w:rFonts w:ascii="Arial Narrow" w:hAnsi="Arial Narrow" w:cs="Arial"/>
                <w:bCs w:val="0"/>
                <w:sz w:val="28"/>
                <w:szCs w:val="28"/>
              </w:rPr>
              <w:t>We</w:t>
            </w:r>
            <w:r w:rsidR="004845F1">
              <w:rPr>
                <w:rFonts w:ascii="Arial Narrow" w:hAnsi="Arial Narrow" w:cs="Arial"/>
                <w:bCs w:val="0"/>
                <w:sz w:val="28"/>
                <w:szCs w:val="28"/>
              </w:rPr>
              <w:t>b</w:t>
            </w:r>
            <w:r w:rsidRPr="004B1AD1">
              <w:rPr>
                <w:rFonts w:ascii="Arial Narrow" w:hAnsi="Arial Narrow" w:cs="Arial"/>
                <w:bCs w:val="0"/>
                <w:sz w:val="28"/>
                <w:szCs w:val="28"/>
              </w:rPr>
              <w:t xml:space="preserve"> site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3771B" w:rsidRPr="004B1AD1" w:rsidRDefault="004B1AD1" w:rsidP="00AB20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8"/>
                <w:szCs w:val="28"/>
              </w:rPr>
            </w:pPr>
            <w:r w:rsidRPr="004B1AD1">
              <w:rPr>
                <w:rFonts w:ascii="Arial Narrow" w:hAnsi="Arial Narrow" w:cs="Arial"/>
                <w:sz w:val="28"/>
                <w:szCs w:val="28"/>
              </w:rPr>
              <w:t>Contact Numbers</w:t>
            </w:r>
          </w:p>
        </w:tc>
      </w:tr>
      <w:tr w:rsidR="009D0D76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Mondays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2C55A6" w:rsidRPr="004845F1" w:rsidRDefault="002C55A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10am -  12pm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2C55A6" w:rsidP="002C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Everyone active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2C55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D0D76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12.15pm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Cash Bingo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BE3B37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9D0D76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5.20pm - 6.20pm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Karate – Childs Classes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:rsidR="002C55A6" w:rsidRPr="004845F1" w:rsidRDefault="002C55A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D0D76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6.30pm - 7.30pm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9A03AE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Metafit 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www.metafit-training.com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07710 567735</w:t>
            </w:r>
          </w:p>
        </w:tc>
      </w:tr>
      <w:tr w:rsidR="009D0D76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3D6734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8pm-9:30pm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3D6734" w:rsidP="00E81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Jive of Hearts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3D6734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Garrett Pennery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3D6734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07828 269223</w:t>
            </w:r>
          </w:p>
        </w:tc>
      </w:tr>
      <w:tr w:rsidR="009D0D76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Tuesdays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9.30am - 11.30am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BE3B37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Inspire All</w:t>
            </w:r>
            <w:r w:rsidR="009D0D76" w:rsidRPr="004845F1">
              <w:rPr>
                <w:rFonts w:cstheme="minorHAnsi"/>
                <w:sz w:val="20"/>
                <w:szCs w:val="20"/>
              </w:rPr>
              <w:t xml:space="preserve"> (Term Time Only)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Windmill </w:t>
            </w:r>
            <w:r w:rsidR="00E3771B" w:rsidRPr="004845F1">
              <w:rPr>
                <w:rFonts w:cstheme="minorHAnsi"/>
                <w:sz w:val="20"/>
                <w:szCs w:val="20"/>
              </w:rPr>
              <w:t>Children’s</w:t>
            </w:r>
            <w:r w:rsidRPr="004845F1">
              <w:rPr>
                <w:rFonts w:cstheme="minorHAnsi"/>
                <w:sz w:val="20"/>
                <w:szCs w:val="20"/>
              </w:rPr>
              <w:t xml:space="preserve"> Centre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01442 426303</w:t>
            </w: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C62B77" w:rsidRPr="004845F1" w:rsidRDefault="00C62B77" w:rsidP="00AB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09:30,13;30 &amp;18:30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Weight Watchers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341DA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B341DA" w:rsidRPr="004845F1" w:rsidRDefault="00B341DA" w:rsidP="00AB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B341DA" w:rsidRPr="004845F1" w:rsidRDefault="00C94460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1.30pm – 3.30pm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B341DA" w:rsidRPr="004845F1" w:rsidRDefault="00C94460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Short Mat Bowls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B341DA" w:rsidRPr="004845F1" w:rsidRDefault="00B341DA" w:rsidP="00BE3B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B341DA" w:rsidRPr="004845F1" w:rsidRDefault="00C94460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B341DA" w:rsidRPr="004845F1" w:rsidRDefault="00C94460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AB205A" w:rsidRPr="004845F1" w:rsidRDefault="00AB205A" w:rsidP="00C94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7.30pm – 9pm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AB205A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Pollard Dance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BE3B3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510C79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Wednesdays  </w:t>
            </w: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9am - 1pm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Community &amp; Internet Cafe 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510C79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C62B77" w:rsidRPr="004845F1" w:rsidRDefault="00C62B77" w:rsidP="00AB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10-11am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Everyone active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62B77" w:rsidRPr="004845F1" w:rsidRDefault="00C62B77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3D6734" w:rsidRPr="004845F1" w:rsidRDefault="003D6734" w:rsidP="00AB2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3D6734" w:rsidRPr="004845F1" w:rsidRDefault="003D6734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13:30-14:30 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3D6734" w:rsidRPr="004845F1" w:rsidRDefault="003D6734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Golden Years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3D6734" w:rsidRPr="004845F1" w:rsidRDefault="003D6734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Caitlin</w:t>
            </w: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3D6734" w:rsidRPr="004845F1" w:rsidRDefault="004845F1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5" w:history="1">
              <w:r w:rsidR="003D6734" w:rsidRPr="004845F1">
                <w:rPr>
                  <w:rStyle w:val="Hyperlink"/>
                  <w:rFonts w:cstheme="minorHAnsi"/>
                  <w:sz w:val="20"/>
                  <w:szCs w:val="20"/>
                </w:rPr>
                <w:t>info@caspaschools.co.uk</w:t>
              </w:r>
            </w:hyperlink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3D6734" w:rsidRPr="004845F1" w:rsidRDefault="003D6734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07501970899</w:t>
            </w: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1.45pm – 3.45pm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Highfield W.I.    (3</w:t>
            </w:r>
            <w:r w:rsidRPr="004845F1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 w:rsidRPr="004845F1">
              <w:rPr>
                <w:rFonts w:cstheme="minorHAnsi"/>
                <w:sz w:val="20"/>
                <w:szCs w:val="20"/>
              </w:rPr>
              <w:t xml:space="preserve"> Wednesday of each month)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A03AE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6</w:t>
            </w:r>
            <w:r w:rsidR="00C94460" w:rsidRPr="004845F1">
              <w:rPr>
                <w:rFonts w:cstheme="minorHAnsi"/>
                <w:sz w:val="20"/>
                <w:szCs w:val="20"/>
              </w:rPr>
              <w:t>.30pm – 8pm</w:t>
            </w:r>
          </w:p>
        </w:tc>
        <w:tc>
          <w:tcPr>
            <w:tcW w:w="4275" w:type="dxa"/>
            <w:tcBorders>
              <w:left w:val="single" w:sz="4" w:space="0" w:color="auto"/>
            </w:tcBorders>
          </w:tcPr>
          <w:p w:rsidR="009D0D76" w:rsidRPr="004845F1" w:rsidRDefault="00C94460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U.M.A.I Kickboxing 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D0D76" w:rsidRPr="004845F1" w:rsidRDefault="009D0D76" w:rsidP="00AB20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Thursdays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9am – 1pm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Community &amp; Internet Café 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4845F1">
              <w:rPr>
                <w:rFonts w:cstheme="minorHAnsi"/>
                <w:bCs/>
                <w:sz w:val="20"/>
                <w:szCs w:val="20"/>
              </w:rPr>
              <w:t>01442 211688</w:t>
            </w: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10am – 12am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B341DA" w:rsidP="00B341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Knit &amp; Natter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B341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B341DA" w:rsidP="00B341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10am – 10.45am 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Baby ballet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4845F1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hyperlink r:id="rId6" w:history="1">
              <w:r w:rsidR="003D6734" w:rsidRPr="004845F1">
                <w:rPr>
                  <w:rStyle w:val="Hyperlink"/>
                  <w:rFonts w:cstheme="minorHAnsi"/>
                  <w:sz w:val="20"/>
                  <w:szCs w:val="20"/>
                </w:rPr>
                <w:t>www.energydancing.co.uk</w:t>
              </w:r>
            </w:hyperlink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3D6734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07795022946</w:t>
            </w: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 xml:space="preserve">3.45pm - 5.45pm 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Energy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C62B77" w:rsidRPr="004845F1" w:rsidRDefault="00C62B77" w:rsidP="007244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C62B77" w:rsidRPr="004845F1" w:rsidRDefault="00C62B77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18:15-19:45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C62B77" w:rsidRPr="004845F1" w:rsidRDefault="00C62B77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Karate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C62B77" w:rsidRPr="004845F1" w:rsidRDefault="00C62B77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77" w:rsidRPr="004845F1" w:rsidRDefault="00C62B77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9A03AE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7.45pm-10.15pm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9A03AE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Tudor Squares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Fridays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10am - 12pm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Short Mat Bowls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1.20pm - 2.15pm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Dacorum Bangladeshi Welfare Assoc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C62B77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6.30pm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Cash Bingo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B341DA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C62B77" w:rsidRPr="004845F1" w:rsidTr="004845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E3771B" w:rsidRPr="004845F1" w:rsidRDefault="00E3771B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Saturdays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E3771B" w:rsidRPr="004845F1" w:rsidRDefault="00B341DA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5.30pm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E3771B" w:rsidRPr="004845F1" w:rsidRDefault="00B341DA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D0D0D" w:themeColor="text1" w:themeTint="F2"/>
                <w:sz w:val="20"/>
                <w:szCs w:val="20"/>
              </w:rPr>
            </w:pPr>
            <w:r w:rsidRPr="004845F1">
              <w:rPr>
                <w:rFonts w:cstheme="minorHAnsi"/>
                <w:color w:val="0D0D0D" w:themeColor="text1" w:themeTint="F2"/>
                <w:sz w:val="20"/>
                <w:szCs w:val="20"/>
              </w:rPr>
              <w:t>Prize Bingo (1</w:t>
            </w:r>
            <w:r w:rsidRPr="004845F1">
              <w:rPr>
                <w:rFonts w:cstheme="minorHAnsi"/>
                <w:color w:val="0D0D0D" w:themeColor="text1" w:themeTint="F2"/>
                <w:sz w:val="20"/>
                <w:szCs w:val="20"/>
                <w:vertAlign w:val="superscript"/>
              </w:rPr>
              <w:t>st</w:t>
            </w:r>
            <w:r w:rsidRPr="004845F1">
              <w:rPr>
                <w:rFonts w:cstheme="minorHAnsi"/>
                <w:color w:val="0D0D0D" w:themeColor="text1" w:themeTint="F2"/>
                <w:sz w:val="20"/>
                <w:szCs w:val="20"/>
              </w:rPr>
              <w:t xml:space="preserve"> Sat of each month)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E3771B" w:rsidRPr="004845F1" w:rsidRDefault="00E3771B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E3771B" w:rsidRPr="004845F1" w:rsidRDefault="00C94460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E3771B" w:rsidRPr="004845F1" w:rsidRDefault="00C94460" w:rsidP="007244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  <w:tr w:rsidR="004845F1" w:rsidRPr="004845F1" w:rsidTr="00484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right w:val="single" w:sz="4" w:space="0" w:color="auto"/>
            </w:tcBorders>
          </w:tcPr>
          <w:p w:rsidR="009D0D76" w:rsidRPr="004845F1" w:rsidRDefault="009D0D76" w:rsidP="007244B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4845F1">
              <w:rPr>
                <w:rFonts w:asciiTheme="minorHAnsi" w:hAnsiTheme="minorHAnsi" w:cstheme="minorHAnsi"/>
                <w:b w:val="0"/>
                <w:sz w:val="20"/>
                <w:szCs w:val="20"/>
              </w:rPr>
              <w:t>Sundays</w:t>
            </w:r>
          </w:p>
        </w:tc>
        <w:tc>
          <w:tcPr>
            <w:tcW w:w="1976" w:type="dxa"/>
            <w:tcBorders>
              <w:right w:val="single" w:sz="4" w:space="0" w:color="auto"/>
            </w:tcBorders>
          </w:tcPr>
          <w:p w:rsidR="009D0D76" w:rsidRPr="004845F1" w:rsidRDefault="00C94460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10.00 – 3.00pm</w:t>
            </w:r>
          </w:p>
        </w:tc>
        <w:tc>
          <w:tcPr>
            <w:tcW w:w="4275" w:type="dxa"/>
            <w:tcBorders>
              <w:right w:val="single" w:sz="4" w:space="0" w:color="auto"/>
            </w:tcBorders>
          </w:tcPr>
          <w:p w:rsidR="009D0D76" w:rsidRPr="004845F1" w:rsidRDefault="00C94460" w:rsidP="00E3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Apostolic Church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9D0D76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E3771B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www.highfieldcommunitycentre.co.uk</w:t>
            </w:r>
          </w:p>
        </w:tc>
        <w:tc>
          <w:tcPr>
            <w:tcW w:w="2173" w:type="dxa"/>
            <w:tcBorders>
              <w:left w:val="single" w:sz="4" w:space="0" w:color="auto"/>
              <w:right w:val="single" w:sz="4" w:space="0" w:color="auto"/>
            </w:tcBorders>
          </w:tcPr>
          <w:p w:rsidR="009D0D76" w:rsidRPr="004845F1" w:rsidRDefault="00C94460" w:rsidP="0072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845F1">
              <w:rPr>
                <w:rFonts w:cstheme="minorHAnsi"/>
                <w:sz w:val="20"/>
                <w:szCs w:val="20"/>
              </w:rPr>
              <w:t>01442 211688</w:t>
            </w:r>
          </w:p>
        </w:tc>
      </w:tr>
    </w:tbl>
    <w:p w:rsidR="007244B7" w:rsidRDefault="007244B7" w:rsidP="007244B7">
      <w:pPr>
        <w:jc w:val="center"/>
        <w:rPr>
          <w:rFonts w:ascii="Bradley Hand ITC" w:hAnsi="Bradley Hand ITC"/>
          <w:sz w:val="20"/>
          <w:szCs w:val="20"/>
        </w:rPr>
      </w:pPr>
    </w:p>
    <w:p w:rsidR="00AB205A" w:rsidRPr="009D0D76" w:rsidRDefault="00AB205A">
      <w:pPr>
        <w:rPr>
          <w:sz w:val="28"/>
          <w:szCs w:val="28"/>
        </w:rPr>
      </w:pPr>
      <w:bookmarkStart w:id="0" w:name="_GoBack"/>
      <w:bookmarkEnd w:id="0"/>
    </w:p>
    <w:sectPr w:rsidR="00AB205A" w:rsidRPr="009D0D76" w:rsidSect="00AB205A">
      <w:pgSz w:w="16838" w:h="11906" w:orient="landscape"/>
      <w:pgMar w:top="-176" w:right="567" w:bottom="-18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B7"/>
    <w:rsid w:val="002C55A6"/>
    <w:rsid w:val="002D2781"/>
    <w:rsid w:val="003D6734"/>
    <w:rsid w:val="004845F1"/>
    <w:rsid w:val="004B1AD1"/>
    <w:rsid w:val="004C2328"/>
    <w:rsid w:val="00510C79"/>
    <w:rsid w:val="007244B7"/>
    <w:rsid w:val="007A65C6"/>
    <w:rsid w:val="00810250"/>
    <w:rsid w:val="009A03AE"/>
    <w:rsid w:val="009D0D76"/>
    <w:rsid w:val="00A061CA"/>
    <w:rsid w:val="00AA0CA6"/>
    <w:rsid w:val="00AB205A"/>
    <w:rsid w:val="00B3102B"/>
    <w:rsid w:val="00B341DA"/>
    <w:rsid w:val="00BE3B37"/>
    <w:rsid w:val="00C62B77"/>
    <w:rsid w:val="00C94460"/>
    <w:rsid w:val="00E3771B"/>
    <w:rsid w:val="00E8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B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7244B7"/>
    <w:pPr>
      <w:spacing w:after="0" w:line="240" w:lineRule="auto"/>
    </w:pPr>
    <w:rPr>
      <w:rFonts w:cs="Times New Roman"/>
      <w:lang w:val="en-US"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1B"/>
    <w:rPr>
      <w:rFonts w:ascii="Segoe UI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B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7244B7"/>
    <w:pPr>
      <w:spacing w:after="0" w:line="240" w:lineRule="auto"/>
    </w:pPr>
    <w:rPr>
      <w:rFonts w:cs="Times New Roman"/>
      <w:lang w:val="en-US"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4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1B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ergydancing.co.uk" TargetMode="External"/><Relationship Id="rId5" Type="http://schemas.openxmlformats.org/officeDocument/2006/relationships/hyperlink" Target="mailto:info@caspaschool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Andrzej Warhaftig</cp:lastModifiedBy>
  <cp:revision>2</cp:revision>
  <cp:lastPrinted>2019-11-29T11:18:00Z</cp:lastPrinted>
  <dcterms:created xsi:type="dcterms:W3CDTF">2021-06-21T15:43:00Z</dcterms:created>
  <dcterms:modified xsi:type="dcterms:W3CDTF">2021-06-21T15:43:00Z</dcterms:modified>
</cp:coreProperties>
</file>